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B8F" w:rsidRDefault="007A162E">
      <w:pPr>
        <w:rPr>
          <w:b/>
          <w:sz w:val="28"/>
          <w:szCs w:val="28"/>
        </w:rPr>
      </w:pPr>
      <w:r w:rsidRPr="007A162E">
        <w:rPr>
          <w:b/>
          <w:sz w:val="28"/>
          <w:szCs w:val="28"/>
        </w:rPr>
        <w:t xml:space="preserve">Abiturientenpreis des </w:t>
      </w:r>
      <w:r w:rsidR="001D1EC1">
        <w:rPr>
          <w:b/>
          <w:sz w:val="28"/>
          <w:szCs w:val="28"/>
        </w:rPr>
        <w:t xml:space="preserve">WGAV </w:t>
      </w:r>
    </w:p>
    <w:p w:rsidR="00073227" w:rsidRPr="007C1EDE" w:rsidRDefault="00752608">
      <w:pPr>
        <w:rPr>
          <w:sz w:val="24"/>
          <w:szCs w:val="24"/>
        </w:rPr>
      </w:pPr>
      <w:r w:rsidRPr="007C1EDE">
        <w:rPr>
          <w:sz w:val="24"/>
          <w:szCs w:val="24"/>
        </w:rPr>
        <w:t xml:space="preserve">Der </w:t>
      </w:r>
      <w:r w:rsidR="001D1EC1">
        <w:rPr>
          <w:sz w:val="24"/>
          <w:szCs w:val="24"/>
        </w:rPr>
        <w:t xml:space="preserve">WGAV </w:t>
      </w:r>
      <w:bookmarkStart w:id="0" w:name="_GoBack"/>
      <w:bookmarkEnd w:id="0"/>
      <w:r w:rsidRPr="007C1EDE">
        <w:rPr>
          <w:sz w:val="24"/>
          <w:szCs w:val="24"/>
        </w:rPr>
        <w:t xml:space="preserve">vergibt </w:t>
      </w:r>
      <w:r w:rsidR="007C1EDE">
        <w:rPr>
          <w:sz w:val="24"/>
          <w:szCs w:val="24"/>
        </w:rPr>
        <w:t xml:space="preserve">seit zehn Jahren </w:t>
      </w:r>
      <w:r w:rsidRPr="007C1EDE">
        <w:rPr>
          <w:sz w:val="24"/>
          <w:szCs w:val="24"/>
        </w:rPr>
        <w:t>jährlich einen Abiturientenpreis. Ausgezeichnet werden Schülerinnen und Schüler, die sehr gute Leistungen in Geschichte aufzuweisen und sich darüber hinaus in Form von Besonderen Lernleistungen oder Projekten mit einem landesgeschichtlichen Thema auseinandergesetzt haben. Die Schülerinnen und Schüler werden von</w:t>
      </w:r>
      <w:r w:rsidR="007C1EDE">
        <w:rPr>
          <w:sz w:val="24"/>
          <w:szCs w:val="24"/>
        </w:rPr>
        <w:t xml:space="preserve"> ihren Fachlehrer</w:t>
      </w:r>
      <w:r w:rsidRPr="007C1EDE">
        <w:rPr>
          <w:sz w:val="24"/>
          <w:szCs w:val="24"/>
        </w:rPr>
        <w:t xml:space="preserve">innen </w:t>
      </w:r>
      <w:r w:rsidR="007C1EDE">
        <w:rPr>
          <w:sz w:val="24"/>
          <w:szCs w:val="24"/>
        </w:rPr>
        <w:t xml:space="preserve">und Fachlehrern oder von der Schulleitung </w:t>
      </w:r>
      <w:r w:rsidRPr="007C1EDE">
        <w:rPr>
          <w:sz w:val="24"/>
          <w:szCs w:val="24"/>
        </w:rPr>
        <w:t>vorgeschlagen. Der Preis</w:t>
      </w:r>
      <w:r w:rsidR="0044137C" w:rsidRPr="007C1EDE">
        <w:rPr>
          <w:sz w:val="24"/>
          <w:szCs w:val="24"/>
        </w:rPr>
        <w:t>, der im Rahmen der Abiturfeier</w:t>
      </w:r>
      <w:r w:rsidRPr="007C1EDE">
        <w:rPr>
          <w:sz w:val="24"/>
          <w:szCs w:val="24"/>
        </w:rPr>
        <w:t xml:space="preserve"> überreicht werden soll, beinhaltet neben einer Urkunde und einem Buchpräsent eine zweijährige kostenlose Mitgliedschaft im W</w:t>
      </w:r>
      <w:r w:rsidR="0044137C" w:rsidRPr="007C1EDE">
        <w:rPr>
          <w:sz w:val="24"/>
          <w:szCs w:val="24"/>
        </w:rPr>
        <w:t>GAV.</w:t>
      </w:r>
    </w:p>
    <w:p w:rsidR="007C1EDE" w:rsidRDefault="007C1EDE">
      <w:pPr>
        <w:rPr>
          <w:sz w:val="28"/>
          <w:szCs w:val="28"/>
        </w:rPr>
      </w:pPr>
    </w:p>
    <w:p w:rsidR="0044137C" w:rsidRPr="0044137C" w:rsidRDefault="0044137C">
      <w:pPr>
        <w:rPr>
          <w:i/>
          <w:sz w:val="28"/>
          <w:szCs w:val="28"/>
        </w:rPr>
      </w:pPr>
      <w:r>
        <w:rPr>
          <w:sz w:val="28"/>
          <w:szCs w:val="28"/>
        </w:rPr>
        <w:t>(</w:t>
      </w:r>
      <w:r w:rsidR="00745CB5">
        <w:rPr>
          <w:i/>
          <w:sz w:val="28"/>
          <w:szCs w:val="28"/>
        </w:rPr>
        <w:t>Anmeldeformular</w:t>
      </w:r>
      <w:r>
        <w:rPr>
          <w:i/>
          <w:sz w:val="28"/>
          <w:szCs w:val="28"/>
        </w:rPr>
        <w:t>)</w:t>
      </w:r>
    </w:p>
    <w:sectPr w:rsidR="0044137C" w:rsidRPr="004413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2E"/>
    <w:rsid w:val="00073227"/>
    <w:rsid w:val="001D1EC1"/>
    <w:rsid w:val="002D6E82"/>
    <w:rsid w:val="0044137C"/>
    <w:rsid w:val="00745CB5"/>
    <w:rsid w:val="00752608"/>
    <w:rsid w:val="007A162E"/>
    <w:rsid w:val="007C1EDE"/>
    <w:rsid w:val="00814D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A6B5"/>
  <w15:chartTrackingRefBased/>
  <w15:docId w15:val="{3E842C45-310D-4FB6-8A7F-16F361F4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555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Landesarchiv Baden-Württemberg</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Bickhoff, Nicole</dc:creator>
  <cp:keywords/>
  <dc:description/>
  <cp:lastModifiedBy>Bickhoff, Nicole</cp:lastModifiedBy>
  <cp:revision>4</cp:revision>
  <dcterms:created xsi:type="dcterms:W3CDTF">2022-11-01T15:46:00Z</dcterms:created>
  <dcterms:modified xsi:type="dcterms:W3CDTF">2022-11-07T17:50:00Z</dcterms:modified>
</cp:coreProperties>
</file>